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5590"/>
        <w:gridCol w:w="2006"/>
      </w:tblGrid>
      <w:tr w:rsidR="00DB00A4" w:rsidTr="00561A63">
        <w:tc>
          <w:tcPr>
            <w:tcW w:w="2088" w:type="dxa"/>
          </w:tcPr>
          <w:p w:rsidR="00DB00A4" w:rsidRDefault="00DB00A4" w:rsidP="0094018F">
            <w:pPr>
              <w:spacing w:before="34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Izhitsa" w:hAnsi="Izhits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42.6pt">
                  <v:imagedata r:id="rId7" o:title=""/>
                </v:shape>
              </w:pict>
            </w:r>
          </w:p>
        </w:tc>
        <w:tc>
          <w:tcPr>
            <w:tcW w:w="5590" w:type="dxa"/>
          </w:tcPr>
          <w:p w:rsidR="00DB00A4" w:rsidRPr="00561A63" w:rsidRDefault="00DB00A4" w:rsidP="00244C5B">
            <w:pPr>
              <w:jc w:val="center"/>
              <w:rPr>
                <w:color w:val="003300"/>
                <w:lang w:eastAsia="ru-RU"/>
              </w:rPr>
            </w:pPr>
            <w:bookmarkStart w:id="0" w:name="_GoBack"/>
            <w:bookmarkEnd w:id="0"/>
            <w:r w:rsidRPr="00561A63">
              <w:rPr>
                <w:color w:val="003300"/>
              </w:rPr>
              <w:t>ПРОЕКТ  ПОЛОЖЕНИЯ</w:t>
            </w:r>
          </w:p>
          <w:p w:rsidR="00DB00A4" w:rsidRPr="00561A63" w:rsidRDefault="00DB00A4" w:rsidP="00E142FC">
            <w:pPr>
              <w:spacing w:before="60" w:after="60"/>
              <w:jc w:val="center"/>
              <w:rPr>
                <w:b/>
                <w:color w:val="003300"/>
                <w:sz w:val="34"/>
                <w:szCs w:val="34"/>
                <w:lang w:eastAsia="ru-RU"/>
              </w:rPr>
            </w:pPr>
            <w:r w:rsidRPr="00561A63">
              <w:rPr>
                <w:color w:val="003300"/>
                <w:sz w:val="34"/>
                <w:szCs w:val="34"/>
                <w:lang w:eastAsia="ru-RU"/>
              </w:rPr>
              <w:t>об</w:t>
            </w:r>
            <w:r w:rsidRPr="00561A63">
              <w:rPr>
                <w:b/>
                <w:color w:val="003300"/>
                <w:sz w:val="34"/>
                <w:szCs w:val="34"/>
                <w:lang w:eastAsia="ru-RU"/>
              </w:rPr>
              <w:t xml:space="preserve"> Открытом городском конкурсе </w:t>
            </w:r>
            <w:r w:rsidRPr="00561A63">
              <w:rPr>
                <w:b/>
                <w:color w:val="003300"/>
                <w:sz w:val="34"/>
                <w:szCs w:val="34"/>
              </w:rPr>
              <w:br w:type="textWrapping" w:clear="all"/>
            </w:r>
            <w:r w:rsidRPr="00561A63">
              <w:rPr>
                <w:b/>
                <w:color w:val="003300"/>
                <w:sz w:val="34"/>
                <w:szCs w:val="34"/>
                <w:lang w:eastAsia="ru-RU"/>
              </w:rPr>
              <w:t>открыток в технике оригами</w:t>
            </w:r>
          </w:p>
          <w:p w:rsidR="00DB00A4" w:rsidRPr="00561A63" w:rsidRDefault="00DB00A4" w:rsidP="00561A63">
            <w:pPr>
              <w:spacing w:before="60"/>
              <w:jc w:val="center"/>
              <w:rPr>
                <w:color w:val="800080"/>
                <w:sz w:val="28"/>
                <w:szCs w:val="28"/>
                <w:lang w:eastAsia="ru-RU"/>
              </w:rPr>
            </w:pPr>
            <w:r w:rsidRPr="00561A63">
              <w:rPr>
                <w:b/>
                <w:color w:val="800080"/>
                <w:sz w:val="28"/>
                <w:szCs w:val="28"/>
                <w:lang w:eastAsia="ru-RU"/>
              </w:rPr>
              <w:t>«Лист с дерева, осень – на порог!»</w:t>
            </w:r>
          </w:p>
        </w:tc>
        <w:tc>
          <w:tcPr>
            <w:tcW w:w="2006" w:type="dxa"/>
          </w:tcPr>
          <w:p w:rsidR="00DB00A4" w:rsidRDefault="00DB00A4" w:rsidP="0094018F">
            <w:pPr>
              <w:spacing w:before="34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Izhitsa" w:hAnsi="Izhitsa"/>
                <w:sz w:val="20"/>
              </w:rPr>
              <w:pict>
                <v:shape id="_x0000_i1026" type="#_x0000_t75" style="width:88.2pt;height:42.6pt">
                  <v:imagedata r:id="rId7" o:title=""/>
                </v:shape>
              </w:pict>
            </w:r>
          </w:p>
        </w:tc>
      </w:tr>
    </w:tbl>
    <w:p w:rsidR="00DB00A4" w:rsidRDefault="00DB00A4">
      <w:pPr>
        <w:jc w:val="center"/>
        <w:rPr>
          <w:b/>
        </w:rPr>
      </w:pPr>
    </w:p>
    <w:p w:rsidR="00DB00A4" w:rsidRDefault="00DB00A4" w:rsidP="00244C5B">
      <w:pPr>
        <w:numPr>
          <w:ilvl w:val="0"/>
          <w:numId w:val="4"/>
        </w:numPr>
        <w:spacing w:after="120"/>
        <w:ind w:left="0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Настоящее положение регулирует порядок, сроки проведения,  условия участия,</w:t>
      </w:r>
      <w:r>
        <w:t xml:space="preserve"> </w:t>
      </w:r>
      <w:r>
        <w:rPr>
          <w:sz w:val="28"/>
          <w:szCs w:val="28"/>
        </w:rPr>
        <w:t xml:space="preserve">критерии </w:t>
      </w:r>
      <w:r w:rsidRPr="006B6D1C">
        <w:rPr>
          <w:sz w:val="28"/>
          <w:szCs w:val="28"/>
        </w:rPr>
        <w:t>оценки работ, состав участников и порядок нагр</w:t>
      </w:r>
      <w:r w:rsidRPr="006B6D1C">
        <w:rPr>
          <w:sz w:val="28"/>
          <w:szCs w:val="28"/>
        </w:rPr>
        <w:t>а</w:t>
      </w:r>
      <w:r w:rsidRPr="006B6D1C">
        <w:rPr>
          <w:sz w:val="28"/>
          <w:szCs w:val="28"/>
        </w:rPr>
        <w:t>ждения победителей и призёров</w:t>
      </w:r>
      <w:r>
        <w:rPr>
          <w:sz w:val="28"/>
          <w:szCs w:val="28"/>
        </w:rPr>
        <w:t xml:space="preserve"> в Открытом городском конкурсе открыток в технике оригами </w:t>
      </w:r>
      <w:r>
        <w:rPr>
          <w:b/>
          <w:sz w:val="28"/>
          <w:szCs w:val="28"/>
        </w:rPr>
        <w:t xml:space="preserve">«Лист с дерева, осень – на порог!» </w:t>
      </w:r>
      <w:r>
        <w:rPr>
          <w:sz w:val="28"/>
          <w:szCs w:val="28"/>
        </w:rPr>
        <w:t>(далее Конкурс).</w:t>
      </w:r>
    </w:p>
    <w:p w:rsidR="00DB00A4" w:rsidRDefault="00DB00A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Организаторами Конкурса являются: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956"/>
      </w:tblGrid>
      <w:tr w:rsidR="00DB00A4" w:rsidTr="0094018F">
        <w:tc>
          <w:tcPr>
            <w:tcW w:w="1728" w:type="dxa"/>
          </w:tcPr>
          <w:p w:rsidR="00DB00A4" w:rsidRDefault="00DB00A4" w:rsidP="0094018F">
            <w:pPr>
              <w:spacing w:before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61A63">
              <w:rPr>
                <w:sz w:val="28"/>
                <w:szCs w:val="28"/>
              </w:rPr>
              <w:pict>
                <v:shape id="_x0000_i1027" type="#_x0000_t75" style="width:61.8pt;height:72.6pt">
                  <v:imagedata r:id="rId8" o:title=""/>
                </v:shape>
              </w:pict>
            </w:r>
          </w:p>
        </w:tc>
        <w:tc>
          <w:tcPr>
            <w:tcW w:w="7956" w:type="dxa"/>
          </w:tcPr>
          <w:p w:rsidR="00DB00A4" w:rsidRDefault="00DB00A4" w:rsidP="0094018F">
            <w:pPr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МБУДО «Городской центр развития и научно-технического творчества детей и юношества» г. Тула;</w:t>
            </w:r>
          </w:p>
          <w:p w:rsidR="00DB00A4" w:rsidRDefault="00DB00A4" w:rsidP="0094018F">
            <w:pPr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Центр оригами и занимательной математики, г. Тула.</w:t>
            </w:r>
          </w:p>
        </w:tc>
      </w:tr>
    </w:tbl>
    <w:p w:rsidR="00DB00A4" w:rsidRDefault="00DB00A4" w:rsidP="0094018F">
      <w:pPr>
        <w:spacing w:before="120"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Конкурса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выявление и развитие творческих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у детей в области оригами, технического и бумажного творчества.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0A4" w:rsidRDefault="00DB00A4" w:rsidP="00244C5B">
      <w:pPr>
        <w:numPr>
          <w:ilvl w:val="0"/>
          <w:numId w:val="5"/>
        </w:numPr>
        <w:spacing w:after="120"/>
        <w:ind w:left="714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Конкурса: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Популяризация и вовлечение детей и подростков в техническое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чество.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Создание условий для стимулирования творческого потенциала детей  и творческого сотрудничества педагогов.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Поиск и реализация новых идей для создания оригинального изделия, выявление и демонстрация лучших работ в технике оригами.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Развитие культурных связей с творческими объединениями  любит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оригами Российской Федерации.</w:t>
      </w:r>
    </w:p>
    <w:p w:rsidR="00DB00A4" w:rsidRDefault="00DB00A4">
      <w:pPr>
        <w:jc w:val="both"/>
        <w:rPr>
          <w:sz w:val="28"/>
          <w:szCs w:val="28"/>
        </w:rPr>
      </w:pPr>
    </w:p>
    <w:p w:rsidR="00DB00A4" w:rsidRDefault="00DB00A4" w:rsidP="00244C5B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DB00A4" w:rsidRDefault="00DB0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могут принять участие воспитанники и обучающиеся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учреждений Российской </w:t>
      </w:r>
      <w:r w:rsidRPr="006B6D1C">
        <w:rPr>
          <w:sz w:val="28"/>
          <w:szCs w:val="28"/>
        </w:rPr>
        <w:t>Федерации четырёх</w:t>
      </w:r>
      <w:r>
        <w:rPr>
          <w:sz w:val="28"/>
          <w:szCs w:val="28"/>
        </w:rPr>
        <w:t xml:space="preserve"> возрастных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горий:</w:t>
      </w:r>
    </w:p>
    <w:p w:rsidR="00DB00A4" w:rsidRDefault="00DB00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5 – 7 лет;</w:t>
      </w:r>
    </w:p>
    <w:p w:rsidR="00DB00A4" w:rsidRDefault="00DB00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8 – 10 лет;</w:t>
      </w:r>
    </w:p>
    <w:p w:rsidR="00DB00A4" w:rsidRDefault="00DB00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категория 11 – 13 лет; </w:t>
      </w:r>
    </w:p>
    <w:p w:rsidR="00DB00A4" w:rsidRDefault="00DB00A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14 – 18 лет.</w:t>
      </w:r>
    </w:p>
    <w:p w:rsidR="00DB00A4" w:rsidRDefault="00DB00A4">
      <w:pPr>
        <w:jc w:val="center"/>
        <w:rPr>
          <w:b/>
          <w:sz w:val="28"/>
          <w:szCs w:val="28"/>
        </w:rPr>
      </w:pPr>
    </w:p>
    <w:p w:rsidR="00DB00A4" w:rsidRDefault="00DB00A4" w:rsidP="00244C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5. Порядок организации и проведения Конкурса</w:t>
      </w:r>
    </w:p>
    <w:p w:rsidR="00DB00A4" w:rsidRPr="006B6D1C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B6D1C">
        <w:rPr>
          <w:sz w:val="28"/>
          <w:szCs w:val="28"/>
        </w:rPr>
        <w:t>Сроки приёма заявок и конкурсных работ: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 w:rsidRPr="006B6D1C">
        <w:rPr>
          <w:sz w:val="28"/>
          <w:szCs w:val="28"/>
        </w:rPr>
        <w:t>5.1.1. Приём заявок</w:t>
      </w:r>
      <w:r>
        <w:rPr>
          <w:sz w:val="28"/>
          <w:szCs w:val="28"/>
        </w:rPr>
        <w:t xml:space="preserve"> на участие в Конкурсе (приложение 1) и творческих работ осуществляется </w:t>
      </w:r>
      <w:r>
        <w:rPr>
          <w:b/>
          <w:sz w:val="28"/>
          <w:szCs w:val="28"/>
        </w:rPr>
        <w:t>с 01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 октября 2019 года</w:t>
      </w:r>
      <w:r>
        <w:rPr>
          <w:sz w:val="28"/>
          <w:szCs w:val="28"/>
        </w:rPr>
        <w:t xml:space="preserve"> по адресу: </w:t>
      </w:r>
    </w:p>
    <w:p w:rsidR="00DB00A4" w:rsidRDefault="00DB00A4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00057, г"/>
        </w:smartTagPr>
        <w:r>
          <w:rPr>
            <w:sz w:val="28"/>
            <w:szCs w:val="28"/>
          </w:rPr>
          <w:t>300057, г</w:t>
        </w:r>
      </w:smartTag>
      <w:r>
        <w:rPr>
          <w:sz w:val="28"/>
          <w:szCs w:val="28"/>
        </w:rPr>
        <w:t>. Тула, ул. Пузакова, д. 48, МБУДО «Городской центр развития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учно-технического творчества детей и юношества».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 8(4872) 47-16-29 (Гончарова Наталья Александровна).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Для иногородних участников Конкурса дата отправки конкурсных работ по почте должна быть не позднее </w:t>
      </w:r>
      <w:r>
        <w:rPr>
          <w:b/>
          <w:sz w:val="28"/>
          <w:szCs w:val="28"/>
        </w:rPr>
        <w:t>5 октября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года</w:t>
      </w:r>
      <w:r>
        <w:rPr>
          <w:sz w:val="28"/>
          <w:szCs w:val="28"/>
        </w:rPr>
        <w:t xml:space="preserve"> (по штемпелю отправки на письме или бандероли).</w:t>
      </w:r>
    </w:p>
    <w:p w:rsidR="00DB00A4" w:rsidRDefault="00DB00A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5.1.3. Всем участникам Конкурса необходимо отправить </w:t>
      </w:r>
      <w:r w:rsidRPr="00244C5B">
        <w:rPr>
          <w:b/>
          <w:color w:val="800080"/>
          <w:sz w:val="28"/>
          <w:szCs w:val="28"/>
        </w:rPr>
        <w:t>электронную заявку</w:t>
      </w:r>
      <w:r>
        <w:rPr>
          <w:sz w:val="28"/>
          <w:szCs w:val="28"/>
        </w:rPr>
        <w:t xml:space="preserve"> по адресу  </w:t>
      </w:r>
      <w:hyperlink r:id="rId9">
        <w:r w:rsidRPr="00244C5B">
          <w:rPr>
            <w:color w:val="800080"/>
            <w:sz w:val="28"/>
            <w:szCs w:val="28"/>
            <w:u w:val="single"/>
          </w:rPr>
          <w:t>gcrt.konkurs@tularegion.org</w:t>
        </w:r>
      </w:hyperlink>
      <w:r>
        <w:rPr>
          <w:sz w:val="28"/>
          <w:szCs w:val="28"/>
        </w:rPr>
        <w:t xml:space="preserve"> </w:t>
      </w:r>
      <w:r w:rsidRPr="00244C5B">
        <w:rPr>
          <w:b/>
          <w:color w:val="800080"/>
          <w:sz w:val="28"/>
          <w:szCs w:val="28"/>
        </w:rPr>
        <w:t>до 9 октября 2019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мате </w:t>
      </w:r>
      <w:r w:rsidRPr="00561A63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561A63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Предоставление заявки и конкурсной работы означает согласие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 с условиями Конкурса и на использование персональных данных для размещения информации,  оформления итоговых и наградных документов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ганизаторами Конкурса.    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Конкурсные работы должны быть выполнены индивидуально (одним автором).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Работы, предоставленные на Конкурс, не возвращаются.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К участию не допускаются работы с низким уровнем исполнения, не соответствующие теме Конкурса и требованиям, изложенным в п. 6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Конкурсные работы не рецензируются.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Апелляции по итогам Конкурса не принимаются.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 Лучшие конкурсные работы составят отдельную экспозицию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выставки творческих работ «Бумажная планета» (21 – 25.10.2019). </w:t>
      </w:r>
    </w:p>
    <w:p w:rsidR="00DB00A4" w:rsidRPr="00561A63" w:rsidRDefault="00DB00A4">
      <w:pPr>
        <w:jc w:val="both"/>
        <w:rPr>
          <w:sz w:val="28"/>
          <w:szCs w:val="28"/>
        </w:rPr>
      </w:pPr>
    </w:p>
    <w:p w:rsidR="00DB00A4" w:rsidRDefault="00DB00A4" w:rsidP="00244C5B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Требования к конкурсной работе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Конкурсная работа представляет собой открытку размером не более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(формат А4 в сложенном виде).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Открытка изготавливается из плотной бумаги или картона.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 лицевой стороне открытки размещается плоскостная композиция из фигурок, выполненных  в технике оригами.  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Для оформления открытки разрешается  использование изображений, выполненных на компьютере, бумажных элементов, полученных с помощью фигурного дырокола, раскрашивание и тонирование красками, карандашами или фломастерами.</w:t>
      </w:r>
    </w:p>
    <w:p w:rsidR="00DB00A4" w:rsidRPr="006B6D1C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Во внутренней части открытки должен </w:t>
      </w:r>
      <w:r w:rsidRPr="006B6D1C">
        <w:rPr>
          <w:sz w:val="28"/>
          <w:szCs w:val="28"/>
        </w:rPr>
        <w:t xml:space="preserve">быть размещён </w:t>
      </w:r>
      <w:r w:rsidRPr="006B6D1C">
        <w:rPr>
          <w:b/>
          <w:i/>
          <w:sz w:val="28"/>
          <w:szCs w:val="28"/>
        </w:rPr>
        <w:t>авторский рукописный текст</w:t>
      </w:r>
      <w:r w:rsidRPr="006B6D1C">
        <w:rPr>
          <w:sz w:val="28"/>
          <w:szCs w:val="28"/>
        </w:rPr>
        <w:t xml:space="preserve"> (пословица или поговорка об осени).</w:t>
      </w:r>
    </w:p>
    <w:p w:rsidR="00DB00A4" w:rsidRPr="006B6D1C" w:rsidRDefault="00DB00A4">
      <w:pPr>
        <w:ind w:firstLine="567"/>
        <w:jc w:val="both"/>
        <w:rPr>
          <w:sz w:val="28"/>
          <w:szCs w:val="28"/>
        </w:rPr>
      </w:pPr>
      <w:r w:rsidRPr="006B6D1C">
        <w:rPr>
          <w:sz w:val="28"/>
          <w:szCs w:val="28"/>
        </w:rPr>
        <w:t>6.6. На обратной стороне открытки необходимо поместить краткую и</w:t>
      </w:r>
      <w:r w:rsidRPr="006B6D1C">
        <w:rPr>
          <w:sz w:val="28"/>
          <w:szCs w:val="28"/>
        </w:rPr>
        <w:t>н</w:t>
      </w:r>
      <w:r w:rsidRPr="006B6D1C">
        <w:rPr>
          <w:sz w:val="28"/>
          <w:szCs w:val="28"/>
        </w:rPr>
        <w:t>формацию: название конкурсной работы, фамилия, имя, возраст автора, обр</w:t>
      </w:r>
      <w:r w:rsidRPr="006B6D1C">
        <w:rPr>
          <w:sz w:val="28"/>
          <w:szCs w:val="28"/>
        </w:rPr>
        <w:t>а</w:t>
      </w:r>
      <w:r w:rsidRPr="006B6D1C">
        <w:rPr>
          <w:sz w:val="28"/>
          <w:szCs w:val="28"/>
        </w:rPr>
        <w:t>зовательное учреждение, населённый пункт.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К каждой конкурсной работе прилагается этикетка (приложение 2).</w:t>
      </w:r>
    </w:p>
    <w:p w:rsidR="00DB00A4" w:rsidRPr="00244C5B" w:rsidRDefault="00DB00A4">
      <w:pPr>
        <w:jc w:val="both"/>
        <w:rPr>
          <w:sz w:val="28"/>
          <w:szCs w:val="28"/>
        </w:rPr>
      </w:pPr>
    </w:p>
    <w:p w:rsidR="00DB00A4" w:rsidRDefault="00DB00A4" w:rsidP="00244C5B">
      <w:pPr>
        <w:tabs>
          <w:tab w:val="left" w:pos="2254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 конкурсной работы:</w:t>
      </w:r>
    </w:p>
    <w:p w:rsidR="00DB00A4" w:rsidRDefault="00DB00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и качество исполнения работы;</w:t>
      </w:r>
    </w:p>
    <w:p w:rsidR="00DB00A4" w:rsidRDefault="00DB00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и оригинальность работы;</w:t>
      </w:r>
    </w:p>
    <w:p w:rsidR="00DB00A4" w:rsidRDefault="00DB00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композиции и сложность фигурок оригами;</w:t>
      </w:r>
    </w:p>
    <w:p w:rsidR="00DB00A4" w:rsidRDefault="00DB00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DB00A4" w:rsidRDefault="00DB00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вкус и цветовое решение работы.</w:t>
      </w:r>
    </w:p>
    <w:p w:rsidR="00DB00A4" w:rsidRDefault="00DB00A4">
      <w:pPr>
        <w:ind w:left="720"/>
        <w:jc w:val="both"/>
        <w:rPr>
          <w:sz w:val="28"/>
          <w:szCs w:val="28"/>
        </w:rPr>
      </w:pPr>
    </w:p>
    <w:p w:rsidR="00DB00A4" w:rsidRDefault="00DB00A4" w:rsidP="00244C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Электронное голосование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23 – 31 октября 2019 года </w:t>
      </w:r>
      <w:r>
        <w:rPr>
          <w:sz w:val="28"/>
          <w:szCs w:val="28"/>
        </w:rPr>
        <w:t>состоится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виртуальная выставка работ Конкурса на информационно-образовательном сайте «Содружество юных техников» (</w:t>
      </w:r>
      <w:hyperlink r:id="rId10">
        <w:r>
          <w:rPr>
            <w:color w:val="0000FF"/>
            <w:sz w:val="28"/>
            <w:szCs w:val="28"/>
            <w:u w:val="single"/>
          </w:rPr>
          <w:t>http://syt-tula.ucoz.ru</w:t>
        </w:r>
      </w:hyperlink>
      <w:r>
        <w:rPr>
          <w:sz w:val="28"/>
          <w:szCs w:val="28"/>
        </w:rPr>
        <w:t>) в разделе «Оригами и занимательная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тика» в подразделе «Новости».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 Посетители сайта могут проголосовать за понравившиеся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работы.</w:t>
      </w:r>
    </w:p>
    <w:p w:rsidR="00DB00A4" w:rsidRDefault="00DB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 Результаты электронного голосования учитываются при определении участника – обладателя приза зрительских симпатий.</w:t>
      </w:r>
    </w:p>
    <w:p w:rsidR="00DB00A4" w:rsidRDefault="00DB00A4">
      <w:pPr>
        <w:jc w:val="both"/>
        <w:rPr>
          <w:sz w:val="28"/>
          <w:szCs w:val="28"/>
        </w:rPr>
      </w:pPr>
    </w:p>
    <w:p w:rsidR="00DB00A4" w:rsidRDefault="00DB00A4" w:rsidP="00244C5B">
      <w:pPr>
        <w:numPr>
          <w:ilvl w:val="0"/>
          <w:numId w:val="3"/>
        </w:numPr>
        <w:spacing w:after="12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Конкурса</w:t>
      </w:r>
    </w:p>
    <w:p w:rsidR="00DB00A4" w:rsidRDefault="00DB00A4">
      <w:pPr>
        <w:numPr>
          <w:ilvl w:val="1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Конкурса подводит экспертная комиссия, в состав которой входят мастера оригами и опытные педагоги дополнительного образования Российской Федерации.</w:t>
      </w:r>
    </w:p>
    <w:p w:rsidR="00DB00A4" w:rsidRPr="006B6D1C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Экспертная комиссия определяет победителя (1 </w:t>
      </w:r>
      <w:r w:rsidRPr="006B6D1C">
        <w:rPr>
          <w:sz w:val="28"/>
          <w:szCs w:val="28"/>
        </w:rPr>
        <w:t>место) и призёров (2 и 3 места) в каждой возрастной группе.</w:t>
      </w:r>
    </w:p>
    <w:p w:rsidR="00DB00A4" w:rsidRPr="006B6D1C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B6D1C">
        <w:rPr>
          <w:sz w:val="28"/>
          <w:szCs w:val="28"/>
        </w:rPr>
        <w:t>Конкурсные работы оцениваются жюри в соответствии с п. 7 П</w:t>
      </w:r>
      <w:r w:rsidRPr="006B6D1C">
        <w:rPr>
          <w:sz w:val="28"/>
          <w:szCs w:val="28"/>
        </w:rPr>
        <w:t>о</w:t>
      </w:r>
      <w:r w:rsidRPr="006B6D1C">
        <w:rPr>
          <w:sz w:val="28"/>
          <w:szCs w:val="28"/>
        </w:rPr>
        <w:t>ложения.</w:t>
      </w:r>
    </w:p>
    <w:p w:rsidR="00DB00A4" w:rsidRPr="006B6D1C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B6D1C">
        <w:rPr>
          <w:sz w:val="28"/>
          <w:szCs w:val="28"/>
        </w:rPr>
        <w:t>Организаторы Конкурса и жюри имеют право изменять количес</w:t>
      </w:r>
      <w:r w:rsidRPr="006B6D1C">
        <w:rPr>
          <w:sz w:val="28"/>
          <w:szCs w:val="28"/>
        </w:rPr>
        <w:t>т</w:t>
      </w:r>
      <w:r w:rsidRPr="006B6D1C">
        <w:rPr>
          <w:sz w:val="28"/>
          <w:szCs w:val="28"/>
        </w:rPr>
        <w:t>во призовых мест и объединять возрастные группы.</w:t>
      </w:r>
    </w:p>
    <w:p w:rsidR="00DB00A4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B6D1C">
        <w:rPr>
          <w:sz w:val="28"/>
          <w:szCs w:val="28"/>
        </w:rPr>
        <w:t>Список победителей и призёров будет размещён на сайте</w:t>
      </w:r>
      <w:r>
        <w:rPr>
          <w:sz w:val="28"/>
          <w:szCs w:val="28"/>
        </w:rPr>
        <w:t xml:space="preserve"> МБУДО «ГЦРиНТТДиЮ» (</w:t>
      </w:r>
      <w:r>
        <w:rPr>
          <w:color w:val="0000FF"/>
          <w:sz w:val="28"/>
          <w:szCs w:val="28"/>
          <w:u w:val="single"/>
        </w:rPr>
        <w:t>http://www.gcr71.ru/</w:t>
      </w:r>
      <w:r>
        <w:rPr>
          <w:sz w:val="28"/>
          <w:szCs w:val="28"/>
        </w:rPr>
        <w:t>) и информационно-образовательном сайте «Содружество юных техников» (</w:t>
      </w:r>
      <w:hyperlink r:id="rId11">
        <w:r>
          <w:rPr>
            <w:color w:val="0000FF"/>
            <w:sz w:val="28"/>
            <w:szCs w:val="28"/>
            <w:u w:val="single"/>
          </w:rPr>
          <w:t>http://www.syt-tula.ucoz.ru</w:t>
        </w:r>
      </w:hyperlink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>5 ноября 2019 года.</w:t>
      </w:r>
    </w:p>
    <w:p w:rsidR="00DB00A4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6B6D1C">
        <w:rPr>
          <w:sz w:val="28"/>
          <w:szCs w:val="28"/>
        </w:rPr>
        <w:t xml:space="preserve"> призёры</w:t>
      </w:r>
      <w:r>
        <w:rPr>
          <w:sz w:val="28"/>
          <w:szCs w:val="28"/>
        </w:rPr>
        <w:t xml:space="preserve"> Конкурса награждаются дипломами в электронном виде.</w:t>
      </w:r>
    </w:p>
    <w:p w:rsidR="00DB00A4" w:rsidRDefault="00DB00A4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высылается свидетельство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виде.</w:t>
      </w:r>
    </w:p>
    <w:p w:rsidR="00DB00A4" w:rsidRDefault="00DB00A4">
      <w:pPr>
        <w:jc w:val="both"/>
        <w:rPr>
          <w:color w:val="000000"/>
          <w:sz w:val="28"/>
          <w:szCs w:val="28"/>
        </w:rPr>
      </w:pP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1  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Открытом городском  конкурсе 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открыток в технике оригами</w:t>
      </w:r>
    </w:p>
    <w:p w:rsidR="00DB00A4" w:rsidRDefault="00DB00A4">
      <w:pPr>
        <w:ind w:firstLine="720"/>
        <w:jc w:val="right"/>
      </w:pPr>
      <w:r>
        <w:rPr>
          <w:sz w:val="28"/>
          <w:szCs w:val="28"/>
        </w:rPr>
        <w:t>«Праздники Осени»</w:t>
      </w:r>
    </w:p>
    <w:p w:rsidR="00DB00A4" w:rsidRDefault="00DB00A4"/>
    <w:p w:rsidR="00DB00A4" w:rsidRDefault="00DB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B00A4" w:rsidRDefault="00DB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Pr="00340253">
        <w:rPr>
          <w:sz w:val="28"/>
          <w:szCs w:val="28"/>
        </w:rPr>
        <w:t xml:space="preserve">в Открытом городском </w:t>
      </w:r>
      <w:r>
        <w:rPr>
          <w:b/>
          <w:sz w:val="28"/>
          <w:szCs w:val="28"/>
        </w:rPr>
        <w:t xml:space="preserve">конкурсе </w:t>
      </w:r>
    </w:p>
    <w:p w:rsidR="00DB00A4" w:rsidRDefault="00DB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открыток в технике оригами</w:t>
      </w:r>
    </w:p>
    <w:p w:rsidR="00DB00A4" w:rsidRDefault="00DB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«Праздники Осени»</w:t>
      </w:r>
    </w:p>
    <w:p w:rsidR="00DB00A4" w:rsidRDefault="00DB00A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210"/>
      </w:tblGrid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«С первым учебным годом!»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Фамилия, имя автора работы (полностью)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Иванов Дмитрий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Возраст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10 лет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Страна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Российская Федерация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Область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Тульская область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6B6D1C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Город Суворов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МБОУ «Центр образования № 1»,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br w:type="textWrapping" w:clear="all"/>
            </w:r>
            <w:r w:rsidRPr="00B91931">
              <w:rPr>
                <w:b/>
                <w:i/>
                <w:sz w:val="28"/>
                <w:szCs w:val="28"/>
              </w:rPr>
              <w:t>4А класс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Ф.И.О. руководителя (полн</w:t>
            </w:r>
            <w:r w:rsidRPr="00B91931">
              <w:rPr>
                <w:sz w:val="28"/>
                <w:szCs w:val="28"/>
              </w:rPr>
              <w:t>о</w:t>
            </w:r>
            <w:r w:rsidRPr="00B91931">
              <w:rPr>
                <w:sz w:val="28"/>
                <w:szCs w:val="28"/>
              </w:rPr>
              <w:t xml:space="preserve">стью), должность 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6B6D1C">
              <w:rPr>
                <w:b/>
                <w:i/>
                <w:sz w:val="28"/>
                <w:szCs w:val="28"/>
              </w:rPr>
              <w:t xml:space="preserve">Фёдорова </w:t>
            </w:r>
            <w:r w:rsidRPr="00B91931">
              <w:rPr>
                <w:b/>
                <w:i/>
                <w:sz w:val="28"/>
                <w:szCs w:val="28"/>
              </w:rPr>
              <w:t>Инна Сергеевна,</w:t>
            </w:r>
            <w:r>
              <w:rPr>
                <w:b/>
                <w:i/>
                <w:sz w:val="28"/>
                <w:szCs w:val="28"/>
              </w:rPr>
              <w:br w:type="textWrapping" w:clear="all"/>
            </w:r>
            <w:r w:rsidRPr="00B91931">
              <w:rPr>
                <w:b/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DB00A4" w:rsidTr="00B91931">
        <w:tc>
          <w:tcPr>
            <w:tcW w:w="4361" w:type="dxa"/>
          </w:tcPr>
          <w:p w:rsidR="00DB00A4" w:rsidRPr="00B91931" w:rsidRDefault="00DB00A4" w:rsidP="00E142FC">
            <w:pPr>
              <w:spacing w:before="60" w:after="60"/>
              <w:rPr>
                <w:sz w:val="28"/>
                <w:szCs w:val="28"/>
              </w:rPr>
            </w:pPr>
            <w:r w:rsidRPr="00B9193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</w:tcPr>
          <w:p w:rsidR="00DB00A4" w:rsidRPr="00B91931" w:rsidRDefault="00DB00A4" w:rsidP="00E142FC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91931">
              <w:rPr>
                <w:b/>
                <w:i/>
                <w:sz w:val="28"/>
                <w:szCs w:val="28"/>
              </w:rPr>
              <w:t>Asd-tula@yandex.ru</w:t>
            </w:r>
          </w:p>
        </w:tc>
      </w:tr>
    </w:tbl>
    <w:p w:rsidR="00DB00A4" w:rsidRDefault="00DB00A4">
      <w:pPr>
        <w:rPr>
          <w:sz w:val="28"/>
          <w:szCs w:val="28"/>
        </w:rPr>
      </w:pPr>
    </w:p>
    <w:p w:rsidR="00DB00A4" w:rsidRDefault="00DB00A4">
      <w:pPr>
        <w:rPr>
          <w:sz w:val="28"/>
          <w:szCs w:val="28"/>
        </w:rPr>
      </w:pPr>
    </w:p>
    <w:p w:rsidR="00DB00A4" w:rsidRDefault="00DB00A4">
      <w:pPr>
        <w:rPr>
          <w:sz w:val="28"/>
          <w:szCs w:val="28"/>
        </w:rPr>
      </w:pP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2  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Открытом городском  конкурсе </w:t>
      </w:r>
    </w:p>
    <w:p w:rsidR="00DB00A4" w:rsidRDefault="00DB00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открыток в технике оригами</w:t>
      </w:r>
    </w:p>
    <w:p w:rsidR="00DB00A4" w:rsidRDefault="00DB00A4">
      <w:pPr>
        <w:jc w:val="right"/>
      </w:pPr>
      <w:r>
        <w:rPr>
          <w:sz w:val="28"/>
          <w:szCs w:val="28"/>
        </w:rPr>
        <w:t>«Праздники Осени»</w:t>
      </w:r>
    </w:p>
    <w:p w:rsidR="00DB00A4" w:rsidRDefault="00DB00A4">
      <w:pPr>
        <w:jc w:val="center"/>
        <w:rPr>
          <w:b/>
          <w:sz w:val="28"/>
          <w:szCs w:val="28"/>
        </w:rPr>
      </w:pPr>
    </w:p>
    <w:p w:rsidR="00DB00A4" w:rsidRDefault="00DB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этикетки к конкурсной работе</w:t>
      </w:r>
    </w:p>
    <w:p w:rsidR="00DB00A4" w:rsidRDefault="00DB00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5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03"/>
        <w:gridCol w:w="3310"/>
      </w:tblGrid>
      <w:tr w:rsidR="00DB00A4" w:rsidTr="00B91931">
        <w:trPr>
          <w:jc w:val="center"/>
        </w:trPr>
        <w:tc>
          <w:tcPr>
            <w:tcW w:w="5913" w:type="dxa"/>
            <w:gridSpan w:val="2"/>
          </w:tcPr>
          <w:p w:rsidR="00DB00A4" w:rsidRPr="00B91931" w:rsidRDefault="00DB00A4" w:rsidP="00B91931">
            <w:pPr>
              <w:jc w:val="center"/>
              <w:rPr>
                <w:b/>
              </w:rPr>
            </w:pPr>
            <w:r w:rsidRPr="00B91931">
              <w:rPr>
                <w:b/>
              </w:rPr>
              <w:t xml:space="preserve">Открытый городской конкурс </w:t>
            </w:r>
          </w:p>
          <w:p w:rsidR="00DB00A4" w:rsidRPr="00B91931" w:rsidRDefault="00DB00A4" w:rsidP="00B91931">
            <w:pPr>
              <w:jc w:val="center"/>
              <w:rPr>
                <w:b/>
              </w:rPr>
            </w:pPr>
            <w:r w:rsidRPr="00B91931">
              <w:rPr>
                <w:b/>
              </w:rPr>
              <w:t>открыток в технике оригами</w:t>
            </w:r>
          </w:p>
          <w:p w:rsidR="00DB00A4" w:rsidRPr="00B91931" w:rsidRDefault="00DB00A4" w:rsidP="00B91931">
            <w:pPr>
              <w:jc w:val="center"/>
              <w:rPr>
                <w:b/>
              </w:rPr>
            </w:pPr>
            <w:r w:rsidRPr="00B91931">
              <w:rPr>
                <w:b/>
              </w:rPr>
              <w:t>«Праздники Осени»</w:t>
            </w:r>
          </w:p>
        </w:tc>
      </w:tr>
      <w:tr w:rsidR="00DB00A4" w:rsidTr="00B91931">
        <w:trPr>
          <w:jc w:val="center"/>
        </w:trPr>
        <w:tc>
          <w:tcPr>
            <w:tcW w:w="2603" w:type="dxa"/>
          </w:tcPr>
          <w:p w:rsidR="00DB00A4" w:rsidRDefault="00DB00A4" w:rsidP="00340253">
            <w:pPr>
              <w:spacing w:before="120" w:after="120"/>
            </w:pPr>
            <w:r>
              <w:t>Название конкурсной работы</w:t>
            </w:r>
          </w:p>
        </w:tc>
        <w:tc>
          <w:tcPr>
            <w:tcW w:w="3310" w:type="dxa"/>
            <w:vAlign w:val="center"/>
          </w:tcPr>
          <w:p w:rsidR="00DB00A4" w:rsidRPr="00B91931" w:rsidRDefault="00DB00A4" w:rsidP="00B91931">
            <w:pPr>
              <w:jc w:val="center"/>
              <w:rPr>
                <w:i/>
                <w:sz w:val="28"/>
                <w:szCs w:val="28"/>
              </w:rPr>
            </w:pPr>
            <w:r w:rsidRPr="00B91931">
              <w:rPr>
                <w:i/>
                <w:sz w:val="28"/>
                <w:szCs w:val="28"/>
              </w:rPr>
              <w:t>«Праздник Урожая»</w:t>
            </w:r>
          </w:p>
        </w:tc>
      </w:tr>
      <w:tr w:rsidR="00DB00A4" w:rsidTr="00B91931">
        <w:trPr>
          <w:jc w:val="center"/>
        </w:trPr>
        <w:tc>
          <w:tcPr>
            <w:tcW w:w="2603" w:type="dxa"/>
          </w:tcPr>
          <w:p w:rsidR="00DB00A4" w:rsidRDefault="00DB00A4">
            <w:r>
              <w:t>Фамилия, имя,  во</w:t>
            </w:r>
            <w:r>
              <w:t>з</w:t>
            </w:r>
            <w:r>
              <w:t>раст автора</w:t>
            </w:r>
          </w:p>
        </w:tc>
        <w:tc>
          <w:tcPr>
            <w:tcW w:w="3310" w:type="dxa"/>
            <w:vAlign w:val="center"/>
          </w:tcPr>
          <w:p w:rsidR="00DB00A4" w:rsidRPr="00E30FFD" w:rsidRDefault="00DB00A4" w:rsidP="00B91931">
            <w:pPr>
              <w:jc w:val="center"/>
              <w:rPr>
                <w:i/>
                <w:sz w:val="28"/>
                <w:szCs w:val="28"/>
              </w:rPr>
            </w:pPr>
            <w:r w:rsidRPr="00E30FFD">
              <w:rPr>
                <w:i/>
                <w:sz w:val="28"/>
                <w:szCs w:val="28"/>
              </w:rPr>
              <w:t>Иванов Пётр, 12 лет</w:t>
            </w:r>
          </w:p>
        </w:tc>
      </w:tr>
      <w:tr w:rsidR="00DB00A4" w:rsidTr="00B91931">
        <w:trPr>
          <w:jc w:val="center"/>
        </w:trPr>
        <w:tc>
          <w:tcPr>
            <w:tcW w:w="2603" w:type="dxa"/>
          </w:tcPr>
          <w:p w:rsidR="00DB00A4" w:rsidRPr="00E30FFD" w:rsidRDefault="00DB00A4">
            <w:r>
              <w:t>Наименование ОУ (</w:t>
            </w:r>
            <w:r w:rsidRPr="00E30FFD">
              <w:t xml:space="preserve">полностью), </w:t>
            </w:r>
          </w:p>
          <w:p w:rsidR="00DB00A4" w:rsidRDefault="00DB00A4">
            <w:r w:rsidRPr="00E30FFD">
              <w:t>детского объединения (коллектива), населё</w:t>
            </w:r>
            <w:r w:rsidRPr="00E30FFD">
              <w:t>н</w:t>
            </w:r>
            <w:r w:rsidRPr="00E30FFD">
              <w:t>ный пункт</w:t>
            </w:r>
          </w:p>
        </w:tc>
        <w:tc>
          <w:tcPr>
            <w:tcW w:w="3310" w:type="dxa"/>
            <w:vAlign w:val="center"/>
          </w:tcPr>
          <w:p w:rsidR="00DB00A4" w:rsidRPr="00E30FFD" w:rsidRDefault="00DB00A4" w:rsidP="00B91931">
            <w:pPr>
              <w:jc w:val="center"/>
              <w:rPr>
                <w:i/>
                <w:sz w:val="28"/>
                <w:szCs w:val="28"/>
              </w:rPr>
            </w:pPr>
            <w:r w:rsidRPr="00E30FFD">
              <w:rPr>
                <w:i/>
                <w:sz w:val="28"/>
                <w:szCs w:val="28"/>
              </w:rPr>
              <w:t>МБУДО «Дворец творч</w:t>
            </w:r>
            <w:r w:rsidRPr="00E30FFD">
              <w:rPr>
                <w:i/>
                <w:sz w:val="28"/>
                <w:szCs w:val="28"/>
              </w:rPr>
              <w:t>е</w:t>
            </w:r>
            <w:r w:rsidRPr="00E30FFD">
              <w:rPr>
                <w:i/>
                <w:sz w:val="28"/>
                <w:szCs w:val="28"/>
              </w:rPr>
              <w:t>ства»,</w:t>
            </w:r>
          </w:p>
          <w:p w:rsidR="00DB00A4" w:rsidRPr="00E30FFD" w:rsidRDefault="00DB00A4" w:rsidP="00B91931">
            <w:pPr>
              <w:jc w:val="center"/>
              <w:rPr>
                <w:i/>
                <w:sz w:val="28"/>
                <w:szCs w:val="28"/>
              </w:rPr>
            </w:pPr>
            <w:r w:rsidRPr="00E30FFD">
              <w:rPr>
                <w:i/>
                <w:sz w:val="28"/>
                <w:szCs w:val="28"/>
              </w:rPr>
              <w:t>арт-студия «Бумажки», г. Щёкино,</w:t>
            </w:r>
          </w:p>
          <w:p w:rsidR="00DB00A4" w:rsidRPr="00E30FFD" w:rsidRDefault="00DB00A4" w:rsidP="00B91931">
            <w:pPr>
              <w:jc w:val="center"/>
              <w:rPr>
                <w:i/>
                <w:sz w:val="28"/>
                <w:szCs w:val="28"/>
              </w:rPr>
            </w:pPr>
            <w:r w:rsidRPr="00E30FFD">
              <w:rPr>
                <w:i/>
                <w:sz w:val="28"/>
                <w:szCs w:val="28"/>
              </w:rPr>
              <w:t xml:space="preserve"> Тульская область</w:t>
            </w:r>
          </w:p>
        </w:tc>
      </w:tr>
    </w:tbl>
    <w:p w:rsidR="00DB00A4" w:rsidRDefault="00DB00A4">
      <w:pPr>
        <w:jc w:val="right"/>
        <w:rPr>
          <w:sz w:val="28"/>
          <w:szCs w:val="28"/>
        </w:rPr>
      </w:pPr>
    </w:p>
    <w:p w:rsidR="00DB00A4" w:rsidRDefault="00DB00A4">
      <w:pPr>
        <w:jc w:val="right"/>
        <w:rPr>
          <w:sz w:val="28"/>
          <w:szCs w:val="28"/>
        </w:rPr>
      </w:pPr>
    </w:p>
    <w:p w:rsidR="00DB00A4" w:rsidRDefault="00DB00A4">
      <w:pPr>
        <w:ind w:firstLine="5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  <w:r>
        <w:rPr>
          <w:sz w:val="28"/>
          <w:szCs w:val="28"/>
        </w:rPr>
        <w:t xml:space="preserve"> Этикетку к открытке НЕ приклеивать.</w:t>
      </w:r>
    </w:p>
    <w:p w:rsidR="00DB00A4" w:rsidRDefault="00DB00A4">
      <w:pPr>
        <w:jc w:val="right"/>
        <w:rPr>
          <w:sz w:val="28"/>
          <w:szCs w:val="28"/>
        </w:rPr>
      </w:pPr>
    </w:p>
    <w:p w:rsidR="00DB00A4" w:rsidRDefault="00DB00A4">
      <w:pPr>
        <w:jc w:val="right"/>
        <w:rPr>
          <w:sz w:val="28"/>
          <w:szCs w:val="28"/>
        </w:rPr>
      </w:pPr>
    </w:p>
    <w:p w:rsidR="00DB00A4" w:rsidRDefault="00DB00A4">
      <w:pPr>
        <w:jc w:val="right"/>
        <w:rPr>
          <w:sz w:val="28"/>
          <w:szCs w:val="28"/>
        </w:rPr>
      </w:pPr>
    </w:p>
    <w:p w:rsidR="00DB00A4" w:rsidRDefault="00DB00A4">
      <w:pPr>
        <w:rPr>
          <w:sz w:val="28"/>
          <w:szCs w:val="28"/>
        </w:rPr>
      </w:pPr>
    </w:p>
    <w:sectPr w:rsidR="00DB00A4" w:rsidSect="00244C5B">
      <w:pgSz w:w="11906" w:h="16838"/>
      <w:pgMar w:top="1134" w:right="964" w:bottom="1134" w:left="147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A4" w:rsidRDefault="00DB00A4">
      <w:r>
        <w:separator/>
      </w:r>
    </w:p>
  </w:endnote>
  <w:endnote w:type="continuationSeparator" w:id="0">
    <w:p w:rsidR="00DB00A4" w:rsidRDefault="00DB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A4" w:rsidRDefault="00DB00A4">
      <w:r>
        <w:separator/>
      </w:r>
    </w:p>
  </w:footnote>
  <w:footnote w:type="continuationSeparator" w:id="0">
    <w:p w:rsidR="00DB00A4" w:rsidRDefault="00DB0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1A"/>
    <w:multiLevelType w:val="multilevel"/>
    <w:tmpl w:val="2AF8C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2B563C27"/>
    <w:multiLevelType w:val="multilevel"/>
    <w:tmpl w:val="B13499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305976AF"/>
    <w:multiLevelType w:val="hybridMultilevel"/>
    <w:tmpl w:val="EBC2FCB0"/>
    <w:lvl w:ilvl="0" w:tplc="9FD8D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612DE"/>
    <w:multiLevelType w:val="multilevel"/>
    <w:tmpl w:val="EE2A7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E09048E"/>
    <w:multiLevelType w:val="multilevel"/>
    <w:tmpl w:val="D9B818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73066D5E"/>
    <w:multiLevelType w:val="multilevel"/>
    <w:tmpl w:val="08BA1742"/>
    <w:lvl w:ilvl="0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6">
    <w:nsid w:val="7C116C0D"/>
    <w:multiLevelType w:val="multilevel"/>
    <w:tmpl w:val="F126C7A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D6"/>
    <w:rsid w:val="0008201E"/>
    <w:rsid w:val="000B14BC"/>
    <w:rsid w:val="00244C5B"/>
    <w:rsid w:val="00340253"/>
    <w:rsid w:val="004E40F5"/>
    <w:rsid w:val="00561A63"/>
    <w:rsid w:val="006016D6"/>
    <w:rsid w:val="006B6D1C"/>
    <w:rsid w:val="0094018F"/>
    <w:rsid w:val="00B91931"/>
    <w:rsid w:val="00DA2F5F"/>
    <w:rsid w:val="00DB00A4"/>
    <w:rsid w:val="00E142FC"/>
    <w:rsid w:val="00E3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F5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F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D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D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D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D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D2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DA2F5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A2F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3D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A2F5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43D2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DA2F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DA2F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6B6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6D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D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t-tula.ucoz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yt-tul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rt.konkurs@tula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1010</Words>
  <Characters>5759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6</cp:revision>
  <dcterms:created xsi:type="dcterms:W3CDTF">2019-09-02T19:16:00Z</dcterms:created>
  <dcterms:modified xsi:type="dcterms:W3CDTF">2019-09-03T12:20:00Z</dcterms:modified>
</cp:coreProperties>
</file>